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0E" w:rsidRDefault="0001280E" w:rsidP="0001280E"/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>ITALIANO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>Letture  a  piacere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>Poesia:    “ Papà”, scrittura,  rappresentazione  grafica,  spiegazione  in  prosa  e  memorizzazione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                          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                          PAPA’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Caro  papà, nel  giorno  della  tua  festa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       Voglio  dirti  cos’ho nella  testa,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             cosa  c’è  nel  mio  cuore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       quando  mi  guardi  con  amore.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Ogni  giorno  mi  abbracci  e  mi  proteggi,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con  premura  mi  aiuti  e  mi  festeggi,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   sei  paziente,  dolce  e  generoso,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  mi  fai  sentire  forte  e  coraggioso.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Quando  ero  piccolo/a  mi  facevi  volare,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      oggi  le  paure  mi  fai  superare.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      Insieme  a  te  mi  sento  sicuro,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    caro  papà,  tu  sei  il  mio  tesoro!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        Ti  voglio  bene, tienilo  a  mente: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       stringimi  al  cuore,  coccolami  teneramente!</w:t>
      </w:r>
    </w:p>
    <w:p w:rsidR="0001280E" w:rsidRPr="0001280E" w:rsidRDefault="0001280E" w:rsidP="0001280E">
      <w:pPr>
        <w:rPr>
          <w:lang w:val="it-IT"/>
        </w:rPr>
      </w:pP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TESTO :   “ Conosco  una  persona  speciale…” 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Il  mio  papà  e  cosa  mi  piace  di  lui.</w:t>
      </w:r>
    </w:p>
    <w:p w:rsidR="0001280E" w:rsidRPr="0001280E" w:rsidRDefault="0001280E" w:rsidP="0001280E">
      <w:pPr>
        <w:rPr>
          <w:lang w:val="it-IT"/>
        </w:rPr>
      </w:pP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>VERBI :   Coniuga  in  tutti  i  tempi  del  Modo  Indicativo  la  frase :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 xml:space="preserve">                                                 “ IO  AMO  IL  MIO  PAPA’ “</w:t>
      </w:r>
    </w:p>
    <w:p w:rsidR="0001280E" w:rsidRPr="0001280E" w:rsidRDefault="0001280E" w:rsidP="0001280E">
      <w:pPr>
        <w:rPr>
          <w:lang w:val="it-IT"/>
        </w:rPr>
      </w:pP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>ANALISI  GRAMMATICALE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>Analizza  le  seguenti  frasi: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>1)</w:t>
      </w:r>
      <w:r w:rsidRPr="0001280E">
        <w:rPr>
          <w:lang w:val="it-IT"/>
        </w:rPr>
        <w:tab/>
        <w:t>Il  mio  album  è  nuovo, al  tuo  mancano  alcune  figurine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lastRenderedPageBreak/>
        <w:t>2)</w:t>
      </w:r>
      <w:r w:rsidRPr="0001280E">
        <w:rPr>
          <w:lang w:val="it-IT"/>
        </w:rPr>
        <w:tab/>
        <w:t>Fabio  e  Martina  vogliono  le  mie  matite  colorate,  non  usano  le  loro</w:t>
      </w:r>
    </w:p>
    <w:p w:rsidR="0001280E" w:rsidRPr="0001280E" w:rsidRDefault="0001280E" w:rsidP="0001280E">
      <w:pPr>
        <w:rPr>
          <w:lang w:val="it-IT"/>
        </w:rPr>
      </w:pPr>
      <w:r w:rsidRPr="0001280E">
        <w:rPr>
          <w:lang w:val="it-IT"/>
        </w:rPr>
        <w:t>3)</w:t>
      </w:r>
      <w:r w:rsidRPr="0001280E">
        <w:rPr>
          <w:lang w:val="it-IT"/>
        </w:rPr>
        <w:tab/>
        <w:t>Il  fiume  Nilo  per  gli  Egizi fu  importante  tanto  quanto  il  Tigri  per  i  Sumeri</w:t>
      </w:r>
    </w:p>
    <w:p w:rsidR="00250BAB" w:rsidRPr="0001280E" w:rsidRDefault="0001280E" w:rsidP="0001280E">
      <w:pPr>
        <w:rPr>
          <w:lang w:val="it-IT"/>
        </w:rPr>
      </w:pPr>
      <w:r w:rsidRPr="0001280E">
        <w:rPr>
          <w:lang w:val="it-IT"/>
        </w:rPr>
        <w:t>4)</w:t>
      </w:r>
      <w:r w:rsidRPr="0001280E">
        <w:rPr>
          <w:lang w:val="it-IT"/>
        </w:rPr>
        <w:tab/>
        <w:t>Nella  folta  foresta gli  alberi  sono  alti</w:t>
      </w:r>
      <w:bookmarkStart w:id="0" w:name="_GoBack"/>
      <w:bookmarkEnd w:id="0"/>
    </w:p>
    <w:sectPr w:rsidR="00250BAB" w:rsidRPr="00012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0E"/>
    <w:rsid w:val="0001280E"/>
    <w:rsid w:val="0025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2020-03-06T11:02:00Z</dcterms:created>
  <dcterms:modified xsi:type="dcterms:W3CDTF">2020-03-06T11:03:00Z</dcterms:modified>
</cp:coreProperties>
</file>